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6CA" w:rsidRDefault="000156CA" w:rsidP="000156CA">
      <w:pPr>
        <w:pStyle w:val="a3"/>
      </w:pPr>
      <w:r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P102039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6CA" w:rsidRDefault="000156CA" w:rsidP="000156CA">
      <w:pPr>
        <w:pStyle w:val="a3"/>
        <w:jc w:val="right"/>
      </w:pPr>
    </w:p>
    <w:p w:rsidR="000156CA" w:rsidRDefault="000156CA" w:rsidP="000156CA">
      <w:pPr>
        <w:jc w:val="right"/>
      </w:pPr>
    </w:p>
    <w:p w:rsidR="000156CA" w:rsidRDefault="000156CA" w:rsidP="000156CA">
      <w:pPr>
        <w:jc w:val="center"/>
        <w:rPr>
          <w:b/>
        </w:rPr>
      </w:pPr>
      <w:r>
        <w:rPr>
          <w:b/>
        </w:rPr>
        <w:t>СОВЕТ ДЕПУТАТОВ</w:t>
      </w:r>
    </w:p>
    <w:p w:rsidR="000156CA" w:rsidRDefault="000156CA" w:rsidP="000156CA">
      <w:pPr>
        <w:jc w:val="center"/>
        <w:rPr>
          <w:b/>
        </w:rPr>
      </w:pPr>
      <w:r>
        <w:rPr>
          <w:b/>
        </w:rPr>
        <w:t>ЗДВИНСКОГО РАЙОНА НОВОСИБИРСКОЙ ОБЛАСТИ</w:t>
      </w:r>
    </w:p>
    <w:p w:rsidR="000156CA" w:rsidRDefault="000156CA" w:rsidP="000156CA">
      <w:pPr>
        <w:jc w:val="center"/>
      </w:pPr>
      <w:r>
        <w:t>третьего созыва</w:t>
      </w:r>
    </w:p>
    <w:p w:rsidR="000156CA" w:rsidRDefault="000156CA" w:rsidP="000156CA">
      <w:pPr>
        <w:jc w:val="center"/>
      </w:pPr>
    </w:p>
    <w:p w:rsidR="000156CA" w:rsidRDefault="000156CA" w:rsidP="000156CA">
      <w:pPr>
        <w:jc w:val="center"/>
      </w:pPr>
    </w:p>
    <w:p w:rsidR="000156CA" w:rsidRDefault="000156CA" w:rsidP="000156CA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0156CA" w:rsidRDefault="000156CA" w:rsidP="000156CA">
      <w:pPr>
        <w:jc w:val="center"/>
        <w:rPr>
          <w:sz w:val="24"/>
          <w:szCs w:val="24"/>
        </w:rPr>
      </w:pPr>
      <w:r>
        <w:rPr>
          <w:sz w:val="24"/>
          <w:szCs w:val="24"/>
        </w:rPr>
        <w:t>второй сессии</w:t>
      </w:r>
    </w:p>
    <w:p w:rsidR="000156CA" w:rsidRDefault="000156CA" w:rsidP="000156CA">
      <w:pPr>
        <w:jc w:val="center"/>
      </w:pPr>
    </w:p>
    <w:p w:rsidR="000156CA" w:rsidRDefault="000156CA" w:rsidP="000156CA">
      <w:pPr>
        <w:jc w:val="both"/>
      </w:pPr>
      <w:r>
        <w:t xml:space="preserve">от 26 октября 2015 года              </w:t>
      </w:r>
      <w:proofErr w:type="gramStart"/>
      <w:r>
        <w:t>с</w:t>
      </w:r>
      <w:proofErr w:type="gramEnd"/>
      <w:r>
        <w:t xml:space="preserve">. Здвинск                                         № </w:t>
      </w:r>
      <w:r w:rsidR="00F023C8">
        <w:t>20</w:t>
      </w:r>
    </w:p>
    <w:p w:rsidR="000156CA" w:rsidRDefault="000156CA" w:rsidP="000156CA"/>
    <w:p w:rsidR="000156CA" w:rsidRDefault="000156CA" w:rsidP="000156CA">
      <w:r>
        <w:t xml:space="preserve">Об отмене решения Совета </w:t>
      </w:r>
    </w:p>
    <w:p w:rsidR="000156CA" w:rsidRDefault="000156CA" w:rsidP="000156CA">
      <w:r>
        <w:t xml:space="preserve">депутатов Здвинского района </w:t>
      </w:r>
    </w:p>
    <w:p w:rsidR="000156CA" w:rsidRDefault="000156CA" w:rsidP="000156CA">
      <w:r>
        <w:t>от 16.12.2009 № 21</w:t>
      </w:r>
    </w:p>
    <w:p w:rsidR="000156CA" w:rsidRDefault="000156CA" w:rsidP="000156CA"/>
    <w:p w:rsidR="0065566C" w:rsidRDefault="000156CA" w:rsidP="0065566C">
      <w:pPr>
        <w:tabs>
          <w:tab w:val="left" w:pos="709"/>
        </w:tabs>
        <w:jc w:val="both"/>
      </w:pPr>
      <w:r>
        <w:t xml:space="preserve">         Руководствуясь частью 4 статьи 7, частью 2 статьи 43 Федерального закона от 06.10.2003 № 131-ФЗ «Об общих принципах организации местного самоуправления в Российской Федерации»,</w:t>
      </w:r>
      <w:r w:rsidR="0065566C">
        <w:t xml:space="preserve"> в целях приведения муниципальных нормативных правовых актов Совета депутатов Здвинского района в соответствие с действующим законодательством </w:t>
      </w:r>
      <w:r>
        <w:t xml:space="preserve">Совет депутатов Здвинского района </w:t>
      </w:r>
    </w:p>
    <w:p w:rsidR="000156CA" w:rsidRDefault="0065566C" w:rsidP="0065566C">
      <w:pPr>
        <w:tabs>
          <w:tab w:val="left" w:pos="709"/>
        </w:tabs>
        <w:jc w:val="both"/>
      </w:pPr>
      <w:r>
        <w:t xml:space="preserve">         РЕШИЛ</w:t>
      </w:r>
      <w:r w:rsidR="000156CA">
        <w:t xml:space="preserve">: </w:t>
      </w:r>
    </w:p>
    <w:p w:rsidR="000156CA" w:rsidRDefault="000156CA" w:rsidP="000156CA">
      <w:pPr>
        <w:ind w:firstLine="709"/>
        <w:jc w:val="both"/>
      </w:pPr>
    </w:p>
    <w:p w:rsidR="000156CA" w:rsidRDefault="000156CA" w:rsidP="000156CA">
      <w:pPr>
        <w:ind w:firstLine="709"/>
        <w:jc w:val="both"/>
      </w:pPr>
      <w:r>
        <w:t xml:space="preserve">1.Решение Совета депутатов Здвинского района от 16.12.2009 № 21 «Об утверждении положения «О муниципальной службе </w:t>
      </w:r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районе» отменить.</w:t>
      </w:r>
    </w:p>
    <w:p w:rsidR="000156CA" w:rsidRDefault="000156CA" w:rsidP="000156CA">
      <w:pPr>
        <w:ind w:firstLine="709"/>
        <w:jc w:val="both"/>
      </w:pPr>
    </w:p>
    <w:p w:rsidR="000156CA" w:rsidRDefault="000156CA" w:rsidP="000156CA">
      <w:pPr>
        <w:ind w:firstLine="709"/>
        <w:jc w:val="both"/>
      </w:pPr>
      <w:r>
        <w:t>2. Настоящее решение вступает в силу с момента официального опубликования в муниципальной газете «Информационный вестник Здвинского района».</w:t>
      </w:r>
    </w:p>
    <w:p w:rsidR="000156CA" w:rsidRDefault="000156CA" w:rsidP="000156CA"/>
    <w:p w:rsidR="000156CA" w:rsidRDefault="000156CA" w:rsidP="000156CA"/>
    <w:p w:rsidR="000156CA" w:rsidRDefault="000156CA" w:rsidP="000156CA">
      <w:pPr>
        <w:jc w:val="both"/>
      </w:pPr>
      <w:r>
        <w:t>Председатель Совета депутатов</w:t>
      </w:r>
      <w:r w:rsidRPr="00324226">
        <w:t xml:space="preserve"> </w:t>
      </w:r>
      <w:r>
        <w:t xml:space="preserve">                                  Глава</w:t>
      </w:r>
    </w:p>
    <w:p w:rsidR="000156CA" w:rsidRDefault="000156CA" w:rsidP="000156CA">
      <w:pPr>
        <w:jc w:val="both"/>
      </w:pPr>
      <w:r>
        <w:t>Здвинского района</w:t>
      </w:r>
      <w:r w:rsidRPr="00324226">
        <w:t xml:space="preserve"> </w:t>
      </w:r>
      <w:r>
        <w:t xml:space="preserve">                                                       Здвинского района</w:t>
      </w:r>
    </w:p>
    <w:p w:rsidR="000156CA" w:rsidRDefault="000156CA" w:rsidP="000156CA">
      <w:pPr>
        <w:jc w:val="both"/>
      </w:pPr>
      <w:r>
        <w:t xml:space="preserve">                          В.Ф. Прошак</w:t>
      </w:r>
      <w:r w:rsidRPr="00324226">
        <w:t xml:space="preserve"> </w:t>
      </w:r>
      <w:r>
        <w:t xml:space="preserve">                                                            М.И. Колотов</w:t>
      </w:r>
    </w:p>
    <w:p w:rsidR="000156CA" w:rsidRDefault="000156CA" w:rsidP="000156CA"/>
    <w:p w:rsidR="0001612C" w:rsidRDefault="0001612C"/>
    <w:sectPr w:rsidR="0001612C" w:rsidSect="00286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0156CA"/>
    <w:rsid w:val="000156CA"/>
    <w:rsid w:val="0001612C"/>
    <w:rsid w:val="001A57B3"/>
    <w:rsid w:val="0065566C"/>
    <w:rsid w:val="008C32B7"/>
    <w:rsid w:val="00B45113"/>
    <w:rsid w:val="00C051C4"/>
    <w:rsid w:val="00E761FA"/>
    <w:rsid w:val="00EF6193"/>
    <w:rsid w:val="00F02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6C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156CA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0156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56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181</Words>
  <Characters>1038</Characters>
  <Application>Microsoft Office Word</Application>
  <DocSecurity>0</DocSecurity>
  <Lines>8</Lines>
  <Paragraphs>2</Paragraphs>
  <ScaleCrop>false</ScaleCrop>
  <Company>Grizli777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Admin</cp:lastModifiedBy>
  <cp:revision>3</cp:revision>
  <cp:lastPrinted>2015-10-22T04:10:00Z</cp:lastPrinted>
  <dcterms:created xsi:type="dcterms:W3CDTF">2015-10-22T04:01:00Z</dcterms:created>
  <dcterms:modified xsi:type="dcterms:W3CDTF">2015-10-23T18:55:00Z</dcterms:modified>
</cp:coreProperties>
</file>